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A95B" w14:textId="77777777" w:rsidR="00A548B1" w:rsidRPr="00817BFE" w:rsidRDefault="00817BFE" w:rsidP="00817BFE">
      <w:pPr>
        <w:jc w:val="center"/>
        <w:rPr>
          <w:b/>
        </w:rPr>
      </w:pPr>
      <w:r w:rsidRPr="00817BFE">
        <w:rPr>
          <w:b/>
        </w:rPr>
        <w:t>Wetheringsett cum Brockford Parish Council</w:t>
      </w:r>
    </w:p>
    <w:p w14:paraId="2398A98E" w14:textId="77777777" w:rsidR="00817BFE" w:rsidRPr="00817BFE" w:rsidRDefault="00817BFE" w:rsidP="00817BFE">
      <w:pPr>
        <w:jc w:val="center"/>
        <w:rPr>
          <w:b/>
        </w:rPr>
      </w:pPr>
      <w:r w:rsidRPr="00817BFE">
        <w:rPr>
          <w:b/>
        </w:rPr>
        <w:t>Minutes of the meeting held 31 October 2016</w:t>
      </w:r>
    </w:p>
    <w:p w14:paraId="32AD677C" w14:textId="77777777" w:rsidR="00817BFE" w:rsidRDefault="00817BFE"/>
    <w:p w14:paraId="4167C1AF" w14:textId="77777777" w:rsidR="00817BFE" w:rsidRDefault="00817BFE">
      <w:r>
        <w:t>Present:   Cllrs R Anscombe (Chairman), T Alston, Miss J Canham, B Lacey, J Leadbetter, Ms S Payne</w:t>
      </w:r>
    </w:p>
    <w:p w14:paraId="10C6F561" w14:textId="7152A0AE" w:rsidR="003D67B6" w:rsidRDefault="003D67B6">
      <w:r>
        <w:t xml:space="preserve">                   County Cllr A Stringer and District Cllr G Horn.</w:t>
      </w:r>
    </w:p>
    <w:p w14:paraId="720CD4F5" w14:textId="77777777" w:rsidR="003D67B6" w:rsidRDefault="003D67B6"/>
    <w:p w14:paraId="09EB1FC9" w14:textId="2E7A6170" w:rsidR="003D67B6" w:rsidRDefault="003D67B6" w:rsidP="003D67B6">
      <w:pPr>
        <w:pStyle w:val="ListParagraph"/>
        <w:numPr>
          <w:ilvl w:val="0"/>
          <w:numId w:val="1"/>
        </w:numPr>
      </w:pPr>
      <w:r w:rsidRPr="00261255">
        <w:rPr>
          <w:b/>
        </w:rPr>
        <w:t>Apologies for absence</w:t>
      </w:r>
      <w:r>
        <w:t xml:space="preserve"> were received from Cllrs Mrs E Aldred, Mrs A Arnold and M Baker.</w:t>
      </w:r>
    </w:p>
    <w:p w14:paraId="4A00F9FD" w14:textId="2A4CB2C9" w:rsidR="003D67B6" w:rsidRPr="00261255" w:rsidRDefault="003D67B6" w:rsidP="003D67B6">
      <w:pPr>
        <w:pStyle w:val="ListParagraph"/>
        <w:numPr>
          <w:ilvl w:val="0"/>
          <w:numId w:val="1"/>
        </w:numPr>
        <w:rPr>
          <w:b/>
        </w:rPr>
      </w:pPr>
      <w:r w:rsidRPr="00261255">
        <w:rPr>
          <w:b/>
        </w:rPr>
        <w:t>To receive declarations of interest relating to items on the agenda</w:t>
      </w:r>
    </w:p>
    <w:p w14:paraId="5B739BE4" w14:textId="17E2320A" w:rsidR="003D67B6" w:rsidRDefault="003D67B6" w:rsidP="003D67B6">
      <w:r>
        <w:t xml:space="preserve">              Item 4.1 – Cllr Miss J Canham</w:t>
      </w:r>
    </w:p>
    <w:p w14:paraId="02C51830" w14:textId="73FF3635" w:rsidR="0079503D" w:rsidRDefault="0079503D" w:rsidP="003D67B6">
      <w:r>
        <w:tab/>
        <w:t>Item 10 – Cllr T Alston</w:t>
      </w:r>
    </w:p>
    <w:p w14:paraId="50AC106E" w14:textId="7DE71B7F" w:rsidR="0079503D" w:rsidRDefault="0079503D" w:rsidP="003D67B6">
      <w:r>
        <w:t xml:space="preserve">       3.   </w:t>
      </w:r>
      <w:r w:rsidRPr="00261255">
        <w:rPr>
          <w:b/>
        </w:rPr>
        <w:t>To elect Vice Chairman</w:t>
      </w:r>
    </w:p>
    <w:p w14:paraId="20CF7ED3" w14:textId="485B9EC7" w:rsidR="0079503D" w:rsidRDefault="0079503D" w:rsidP="003D67B6">
      <w:r>
        <w:t xml:space="preserve">             Cllr Ms Payne proposed Cllr Miss J Canham, seconded Cllr Leadbetter and unanimously agreed.</w:t>
      </w:r>
    </w:p>
    <w:p w14:paraId="21AFBAFF" w14:textId="708C76C1" w:rsidR="00D06338" w:rsidRDefault="00D06338" w:rsidP="003D67B6">
      <w:r>
        <w:t xml:space="preserve">       4</w:t>
      </w:r>
      <w:r w:rsidRPr="00594DA8">
        <w:rPr>
          <w:b/>
        </w:rPr>
        <w:t xml:space="preserve">.   </w:t>
      </w:r>
      <w:r w:rsidR="0017166F" w:rsidRPr="00594DA8">
        <w:rPr>
          <w:b/>
        </w:rPr>
        <w:t>To receive the following reports</w:t>
      </w:r>
      <w:r w:rsidR="0017166F">
        <w:t>:</w:t>
      </w:r>
    </w:p>
    <w:p w14:paraId="46100B40" w14:textId="1F8FE90B" w:rsidR="0017166F" w:rsidRDefault="0017166F" w:rsidP="003D67B6">
      <w:r>
        <w:t xml:space="preserve">              </w:t>
      </w:r>
      <w:r w:rsidR="00594DA8" w:rsidRPr="00594DA8">
        <w:rPr>
          <w:u w:val="single"/>
        </w:rPr>
        <w:t>Police</w:t>
      </w:r>
      <w:r w:rsidR="00594DA8">
        <w:t xml:space="preserve"> – a copy of the Eye Safer Neighbourhood Te</w:t>
      </w:r>
      <w:r w:rsidR="00B953F8">
        <w:t>am report had been circulated and noted.</w:t>
      </w:r>
    </w:p>
    <w:p w14:paraId="21C86323" w14:textId="0C78C468" w:rsidR="00B953F8" w:rsidRDefault="00B953F8" w:rsidP="003D67B6">
      <w:r>
        <w:tab/>
      </w:r>
      <w:r w:rsidRPr="00734C28">
        <w:rPr>
          <w:u w:val="single"/>
        </w:rPr>
        <w:t>County Councillor</w:t>
      </w:r>
      <w:r>
        <w:t xml:space="preserve"> – Cllr Stringer presented his written report – copy attached to the Minutes.</w:t>
      </w:r>
    </w:p>
    <w:p w14:paraId="0F43E6FF" w14:textId="77777777" w:rsidR="00B953F8" w:rsidRDefault="00B953F8" w:rsidP="003D67B6">
      <w:r>
        <w:t xml:space="preserve">              Items raised included the request for a 40mph speed limit in Station Road.  Cllr Stringer </w:t>
      </w:r>
    </w:p>
    <w:p w14:paraId="1ACED973" w14:textId="4407AF96" w:rsidR="00B953F8" w:rsidRDefault="00B953F8" w:rsidP="003D67B6">
      <w:r>
        <w:t xml:space="preserve">              reported he hoped to have further details available for the next meeting.</w:t>
      </w:r>
    </w:p>
    <w:p w14:paraId="67920125" w14:textId="77777777" w:rsidR="00DA675A" w:rsidRDefault="00A53CC8" w:rsidP="003D67B6">
      <w:r>
        <w:tab/>
      </w:r>
      <w:r w:rsidRPr="00FE7257">
        <w:rPr>
          <w:u w:val="single"/>
        </w:rPr>
        <w:t>District Councillor</w:t>
      </w:r>
      <w:r>
        <w:t xml:space="preserve"> </w:t>
      </w:r>
      <w:r w:rsidR="00DA675A">
        <w:t>–</w:t>
      </w:r>
      <w:r>
        <w:t xml:space="preserve"> </w:t>
      </w:r>
      <w:r w:rsidR="00DA675A">
        <w:t xml:space="preserve">Cllr Horn reported on the new MSDC website; the District wide meeting </w:t>
      </w:r>
    </w:p>
    <w:p w14:paraId="2B4AF3AF" w14:textId="77777777" w:rsidR="00DA675A" w:rsidRDefault="00DA675A" w:rsidP="003D67B6">
      <w:r>
        <w:t xml:space="preserve">              for parish councillors to be held on 22 November between 6 – 7pm at the District Council </w:t>
      </w:r>
    </w:p>
    <w:p w14:paraId="0E5B269E" w14:textId="08A69C97" w:rsidR="00A53CC8" w:rsidRDefault="00DA675A" w:rsidP="003D67B6">
      <w:r>
        <w:t xml:space="preserve">              offices</w:t>
      </w:r>
      <w:r w:rsidR="002C2760">
        <w:t xml:space="preserve">; the Mid Suffolk Light Railway planning application was likely to go to the Planning </w:t>
      </w:r>
      <w:r w:rsidR="005B6DE0">
        <w:tab/>
      </w:r>
      <w:r w:rsidR="002C2760">
        <w:t xml:space="preserve">Committee at the end of November and Cllr Horn asked for feedback from members as to use </w:t>
      </w:r>
      <w:r w:rsidR="005B6DE0">
        <w:tab/>
      </w:r>
      <w:r w:rsidR="002C2760">
        <w:t xml:space="preserve">and popularity of the bar.  Members were of the view the bar was a good hub for the </w:t>
      </w:r>
      <w:r w:rsidR="005B6DE0">
        <w:tab/>
      </w:r>
      <w:r w:rsidR="002C2760">
        <w:t>community to meet</w:t>
      </w:r>
      <w:r w:rsidR="005B6DE0">
        <w:t>; and the probability of the MSDC offices moving to Ipswich.</w:t>
      </w:r>
    </w:p>
    <w:p w14:paraId="453ECFA3" w14:textId="3E5CE327" w:rsidR="00F5569E" w:rsidRDefault="00F5569E" w:rsidP="003D67B6">
      <w:r>
        <w:t xml:space="preserve">       5.   </w:t>
      </w:r>
      <w:r w:rsidRPr="00F5569E">
        <w:rPr>
          <w:b/>
        </w:rPr>
        <w:t>MEETING OPEN TO THE PUBLIC</w:t>
      </w:r>
      <w:r>
        <w:t xml:space="preserve"> – no comments</w:t>
      </w:r>
    </w:p>
    <w:p w14:paraId="547B4C57" w14:textId="5A0B36A1" w:rsidR="001A7A3E" w:rsidRDefault="001A7A3E" w:rsidP="003D67B6">
      <w:r>
        <w:t xml:space="preserve">       6.   </w:t>
      </w:r>
      <w:r w:rsidRPr="001A7A3E">
        <w:rPr>
          <w:b/>
        </w:rPr>
        <w:t>Minutes of the Meeting held 3 October 2016</w:t>
      </w:r>
    </w:p>
    <w:p w14:paraId="192C782E" w14:textId="3AA86529" w:rsidR="001A7A3E" w:rsidRDefault="001A7A3E" w:rsidP="003D67B6">
      <w:r>
        <w:t xml:space="preserve">             Cllr Leadbetter proposed approval of the Minutes, seconded Cllr Lacey and agreed.</w:t>
      </w:r>
    </w:p>
    <w:p w14:paraId="7B3BA7FC" w14:textId="3A791D5B" w:rsidR="001A7A3E" w:rsidRDefault="001A7A3E" w:rsidP="003D67B6">
      <w:r>
        <w:t xml:space="preserve">       7.   </w:t>
      </w:r>
      <w:r w:rsidRPr="001A7A3E">
        <w:rPr>
          <w:b/>
        </w:rPr>
        <w:t>Matters arising from the Minutes for report</w:t>
      </w:r>
      <w:r>
        <w:t xml:space="preserve"> – none</w:t>
      </w:r>
    </w:p>
    <w:p w14:paraId="693D9E0C" w14:textId="63169BC7" w:rsidR="001A7A3E" w:rsidRDefault="001A7A3E" w:rsidP="003D67B6">
      <w:r>
        <w:t xml:space="preserve">       8   </w:t>
      </w:r>
      <w:r w:rsidRPr="00CD2579">
        <w:rPr>
          <w:b/>
        </w:rPr>
        <w:t>To consider planning applications for recommendation to MSDC</w:t>
      </w:r>
      <w:r w:rsidR="00B11088">
        <w:t xml:space="preserve"> – none received</w:t>
      </w:r>
    </w:p>
    <w:p w14:paraId="2B2FC7F4" w14:textId="7411F8F3" w:rsidR="00B11088" w:rsidRDefault="00B11088" w:rsidP="003D67B6">
      <w:r>
        <w:t xml:space="preserve">       9.   </w:t>
      </w:r>
      <w:r w:rsidRPr="00CD2579">
        <w:rPr>
          <w:b/>
        </w:rPr>
        <w:t>Planning Decisions received from MSDC</w:t>
      </w:r>
    </w:p>
    <w:p w14:paraId="09EE8A50" w14:textId="77777777" w:rsidR="00CD2579" w:rsidRDefault="00CD2579" w:rsidP="003D67B6">
      <w:r>
        <w:t xml:space="preserve">              1.   2494/16 : The Old Forge, Mendlesham Road, Brockford – replace rotten wooden frames on </w:t>
      </w:r>
    </w:p>
    <w:p w14:paraId="6BA89E44" w14:textId="77777777" w:rsidR="00CD2579" w:rsidRDefault="00CD2579" w:rsidP="003D67B6">
      <w:r>
        <w:t xml:space="preserve">                                         the eastern side of the 16</w:t>
      </w:r>
      <w:r w:rsidRPr="00CD2579">
        <w:rPr>
          <w:vertAlign w:val="superscript"/>
        </w:rPr>
        <w:t>th</w:t>
      </w:r>
      <w:r>
        <w:t xml:space="preserve">c part of the property with wooden framed replicas.  </w:t>
      </w:r>
    </w:p>
    <w:p w14:paraId="5A21BDB4" w14:textId="488142B7" w:rsidR="00CD2579" w:rsidRDefault="00CD2579" w:rsidP="003D67B6">
      <w:r>
        <w:t xml:space="preserve">                                         LBC Granted</w:t>
      </w:r>
    </w:p>
    <w:p w14:paraId="0B95F944" w14:textId="20516282" w:rsidR="00AB5163" w:rsidRDefault="001D148A" w:rsidP="003D67B6">
      <w:r>
        <w:t xml:space="preserve">     </w:t>
      </w:r>
      <w:r w:rsidR="00AB5163">
        <w:t xml:space="preserve">10.   </w:t>
      </w:r>
      <w:r w:rsidR="00AB5163" w:rsidRPr="00AD2D89">
        <w:rPr>
          <w:b/>
        </w:rPr>
        <w:t>Planning Corresp</w:t>
      </w:r>
      <w:r w:rsidR="00AD2D89" w:rsidRPr="00AD2D89">
        <w:rPr>
          <w:b/>
        </w:rPr>
        <w:t>o</w:t>
      </w:r>
      <w:r w:rsidR="00AB5163" w:rsidRPr="00AD2D89">
        <w:rPr>
          <w:b/>
        </w:rPr>
        <w:t>ndence</w:t>
      </w:r>
    </w:p>
    <w:p w14:paraId="6D3CD97C" w14:textId="52CD93BC" w:rsidR="00AD2D89" w:rsidRDefault="00AD2D89" w:rsidP="003D67B6">
      <w:r>
        <w:t xml:space="preserve">              A letter had been received from a Mr Thomas Gray expressing astonishment at the Parish </w:t>
      </w:r>
      <w:r>
        <w:tab/>
        <w:t xml:space="preserve">Council’s change of decision on the recent Mid Suffolk Light Railway planning application to </w:t>
      </w:r>
      <w:r>
        <w:tab/>
        <w:t>extend the track and prov</w:t>
      </w:r>
      <w:r w:rsidR="00DA2BF6">
        <w:t>ide the</w:t>
      </w:r>
      <w:r>
        <w:t xml:space="preserve"> Wilby Halt.   Mr Gray put forward his support of the </w:t>
      </w:r>
      <w:r w:rsidR="00DA2BF6">
        <w:tab/>
        <w:t xml:space="preserve">application </w:t>
      </w:r>
      <w:r>
        <w:t xml:space="preserve">and the benefits to the Wetheringsett community.   Members noted the comments </w:t>
      </w:r>
      <w:r w:rsidR="00DA2BF6">
        <w:tab/>
        <w:t xml:space="preserve">in the letter </w:t>
      </w:r>
      <w:r>
        <w:t>and suggested that Mr Gray should forward these to MSDC Planning Dept.</w:t>
      </w:r>
    </w:p>
    <w:p w14:paraId="7BD29EEB" w14:textId="269BEF60" w:rsidR="00C52BF8" w:rsidRDefault="00C52BF8" w:rsidP="003D67B6">
      <w:r>
        <w:t xml:space="preserve">    11.   </w:t>
      </w:r>
      <w:r w:rsidRPr="00703524">
        <w:rPr>
          <w:b/>
        </w:rPr>
        <w:t>Wetheringsett Village Hall report</w:t>
      </w:r>
    </w:p>
    <w:p w14:paraId="5A27A8A9" w14:textId="6352E4E2" w:rsidR="00C52BF8" w:rsidRDefault="00C52BF8" w:rsidP="003D67B6">
      <w:r>
        <w:t xml:space="preserve">             Cllr Leadbetter reported that November was due to be busy over most weekends.  Eastern </w:t>
      </w:r>
      <w:r>
        <w:tab/>
        <w:t xml:space="preserve">Angles would be performing during April/May next year.  Financially the Hall was in a good </w:t>
      </w:r>
      <w:r>
        <w:tab/>
        <w:t xml:space="preserve">position with over £1000 in the bank but there would be some maintenance work required on </w:t>
      </w:r>
      <w:r>
        <w:tab/>
        <w:t xml:space="preserve">the outside rear wall and a quotation for this work had been requested.  </w:t>
      </w:r>
      <w:r w:rsidR="00DD1976">
        <w:t xml:space="preserve"> Regarding </w:t>
      </w:r>
      <w:r w:rsidR="00DD1976">
        <w:tab/>
        <w:t xml:space="preserve">Legionnaires testing, Cllr Leadbetter was looking to incorporate this in the village hall risk </w:t>
      </w:r>
      <w:r w:rsidR="00DD1976">
        <w:tab/>
        <w:t>assessment testing with regular running of water taps and flushing wc’s.</w:t>
      </w:r>
      <w:r w:rsidR="00C55C8C">
        <w:t xml:space="preserve">  District Cllr Horn </w:t>
      </w:r>
      <w:r w:rsidR="00C55C8C">
        <w:tab/>
        <w:t xml:space="preserve">stated he would look into Enviromental Health at MSDC providing details on the requirements </w:t>
      </w:r>
      <w:r w:rsidR="00C55C8C">
        <w:tab/>
        <w:t>for the checks.</w:t>
      </w:r>
    </w:p>
    <w:p w14:paraId="7DD48002" w14:textId="3DE6148B" w:rsidR="00DD1976" w:rsidRDefault="00DD1976" w:rsidP="003D67B6">
      <w:r>
        <w:t xml:space="preserve">    </w:t>
      </w:r>
      <w:r w:rsidR="00C55C8C">
        <w:t xml:space="preserve"> </w:t>
      </w:r>
      <w:r>
        <w:t xml:space="preserve">12.   </w:t>
      </w:r>
      <w:r w:rsidRPr="00C55C8C">
        <w:rPr>
          <w:b/>
        </w:rPr>
        <w:t>New Village Hall report</w:t>
      </w:r>
    </w:p>
    <w:p w14:paraId="7E2394C7" w14:textId="4A1CCA9D" w:rsidR="00C55C8C" w:rsidRDefault="00C55C8C" w:rsidP="003D67B6">
      <w:r>
        <w:tab/>
        <w:t xml:space="preserve">Cllr Ms Payne reported that due to the production costs there would be an increase in the </w:t>
      </w:r>
      <w:r>
        <w:tab/>
        <w:t xml:space="preserve">amount required to underwrite the village calendar from £300 to £600.  Cllr Miss Canham </w:t>
      </w:r>
      <w:r>
        <w:tab/>
        <w:t xml:space="preserve">proposed approval of the increase, seconded Cllr Alston and agreed.  The village hall </w:t>
      </w:r>
      <w:r>
        <w:tab/>
        <w:t>application for funding was progressing.</w:t>
      </w:r>
    </w:p>
    <w:p w14:paraId="4D95B2FD" w14:textId="188070E4" w:rsidR="00C55C8C" w:rsidRDefault="00C55C8C" w:rsidP="003D67B6">
      <w:r>
        <w:t xml:space="preserve">    </w:t>
      </w:r>
      <w:r w:rsidR="008B2900">
        <w:t xml:space="preserve"> 13. </w:t>
      </w:r>
      <w:r>
        <w:t xml:space="preserve"> </w:t>
      </w:r>
      <w:r w:rsidRPr="00D41777">
        <w:rPr>
          <w:b/>
        </w:rPr>
        <w:t>Proposed VAS speed awareness scheme</w:t>
      </w:r>
    </w:p>
    <w:p w14:paraId="09E54456" w14:textId="24E31F19" w:rsidR="00207D69" w:rsidRDefault="00C45D1F" w:rsidP="003D67B6">
      <w:r>
        <w:lastRenderedPageBreak/>
        <w:t xml:space="preserve">             Suffolk CC Highways had confirmed the five posts for the VAS equipment had been installed.    </w:t>
      </w:r>
      <w:r w:rsidR="00D41777">
        <w:tab/>
        <w:t xml:space="preserve">The Parish Council would now need to decide on the recommended models it wished to </w:t>
      </w:r>
      <w:r w:rsidR="00D41777">
        <w:tab/>
        <w:t xml:space="preserve">purchase.  </w:t>
      </w:r>
    </w:p>
    <w:p w14:paraId="06DB879B" w14:textId="77777777" w:rsidR="00D41777" w:rsidRDefault="00D41777" w:rsidP="003D67B6">
      <w:r>
        <w:t xml:space="preserve">     14.   </w:t>
      </w:r>
      <w:r w:rsidRPr="00D41777">
        <w:rPr>
          <w:b/>
        </w:rPr>
        <w:t>Request for 40mph speed limit – Station Road</w:t>
      </w:r>
    </w:p>
    <w:p w14:paraId="382CD40E" w14:textId="793796A8" w:rsidR="00D41777" w:rsidRDefault="00D41777" w:rsidP="003D67B6">
      <w:r>
        <w:t xml:space="preserve">              County Cllr Stringer progressing. </w:t>
      </w:r>
    </w:p>
    <w:p w14:paraId="26C573E9" w14:textId="069BBB8A" w:rsidR="00B512C6" w:rsidRDefault="00B512C6" w:rsidP="003D67B6">
      <w:r>
        <w:t xml:space="preserve">     15.   </w:t>
      </w:r>
      <w:r w:rsidRPr="00B512C6">
        <w:rPr>
          <w:b/>
        </w:rPr>
        <w:t>Wetherup Street – report on excessive vehicle speed</w:t>
      </w:r>
    </w:p>
    <w:p w14:paraId="54331A6B" w14:textId="77777777" w:rsidR="002C48E0" w:rsidRDefault="00B512C6" w:rsidP="003D67B6">
      <w:r>
        <w:t xml:space="preserve">    </w:t>
      </w:r>
      <w:r w:rsidR="00B91280">
        <w:t xml:space="preserve">          The speed checks carried</w:t>
      </w:r>
      <w:r w:rsidR="002C48E0">
        <w:t xml:space="preserve"> out had shown a slight excess of the 30mph speed limit</w:t>
      </w:r>
      <w:r w:rsidR="00CA5B50">
        <w:t xml:space="preserve"> </w:t>
      </w:r>
      <w:r w:rsidR="0023249E">
        <w:t xml:space="preserve">– data </w:t>
      </w:r>
    </w:p>
    <w:p w14:paraId="5E296D9D" w14:textId="77777777" w:rsidR="002C48E0" w:rsidRDefault="002C48E0" w:rsidP="003D67B6">
      <w:r>
        <w:t xml:space="preserve">              </w:t>
      </w:r>
      <w:r w:rsidR="0023249E">
        <w:t>circulated to mem</w:t>
      </w:r>
      <w:r>
        <w:t xml:space="preserve">bers.   The traffic volume had been </w:t>
      </w:r>
      <w:r w:rsidR="0023249E">
        <w:t xml:space="preserve">low but the Safe Cam Team would  be </w:t>
      </w:r>
    </w:p>
    <w:p w14:paraId="1CC4AFE2" w14:textId="77777777" w:rsidR="002C48E0" w:rsidRDefault="002C48E0" w:rsidP="003D67B6">
      <w:r>
        <w:t xml:space="preserve">              </w:t>
      </w:r>
      <w:r w:rsidR="0023249E">
        <w:t>carrying out speed checks in the locati</w:t>
      </w:r>
      <w:r>
        <w:t xml:space="preserve">ons requested although this would </w:t>
      </w:r>
      <w:r w:rsidR="0023249E">
        <w:t xml:space="preserve">not be as frequently </w:t>
      </w:r>
    </w:p>
    <w:p w14:paraId="4F9F6CB0" w14:textId="19402118" w:rsidR="00B512C6" w:rsidRDefault="002C48E0" w:rsidP="003D67B6">
      <w:r>
        <w:t xml:space="preserve">              </w:t>
      </w:r>
      <w:r w:rsidR="0023249E">
        <w:t>as with busier parishes.</w:t>
      </w:r>
    </w:p>
    <w:p w14:paraId="6CC06227" w14:textId="5C2E57DD" w:rsidR="00902649" w:rsidRDefault="00902649" w:rsidP="003D67B6">
      <w:r>
        <w:t xml:space="preserve">     16.   </w:t>
      </w:r>
      <w:r w:rsidRPr="00902649">
        <w:rPr>
          <w:b/>
        </w:rPr>
        <w:t>Report on Defibrillator progress</w:t>
      </w:r>
    </w:p>
    <w:p w14:paraId="69E6F412" w14:textId="713C3059" w:rsidR="00902649" w:rsidRDefault="00902649" w:rsidP="003D67B6">
      <w:r>
        <w:t xml:space="preserve">              A written report from Cllr Baker stated there had been a delay with installation of the </w:t>
      </w:r>
      <w:r>
        <w:tab/>
        <w:t xml:space="preserve">equipment due to the cabinet being out of stock.   Cllr Baker would arrange installation with </w:t>
      </w:r>
      <w:r>
        <w:tab/>
        <w:t xml:space="preserve">the electrician as soon as the cabinet was available.  </w:t>
      </w:r>
    </w:p>
    <w:p w14:paraId="11B42394" w14:textId="01C6E2F0" w:rsidR="002B14BF" w:rsidRDefault="002B14BF" w:rsidP="003D67B6">
      <w:r>
        <w:t xml:space="preserve">     </w:t>
      </w:r>
      <w:r w:rsidR="00902649">
        <w:t>17</w:t>
      </w:r>
      <w:r>
        <w:t xml:space="preserve">.   </w:t>
      </w:r>
      <w:r w:rsidRPr="00B512C6">
        <w:rPr>
          <w:b/>
        </w:rPr>
        <w:t xml:space="preserve">Play Area report including installation of waste bin and grass cutting </w:t>
      </w:r>
      <w:r>
        <w:t>– deferred</w:t>
      </w:r>
    </w:p>
    <w:p w14:paraId="674ABA94" w14:textId="0CBE2330" w:rsidR="00B512C6" w:rsidRDefault="00902649" w:rsidP="003D67B6">
      <w:r>
        <w:t xml:space="preserve">     18</w:t>
      </w:r>
      <w:r w:rsidR="00B512C6">
        <w:t xml:space="preserve">.   </w:t>
      </w:r>
      <w:r w:rsidR="00B512C6" w:rsidRPr="00B512C6">
        <w:rPr>
          <w:b/>
        </w:rPr>
        <w:t>Proposed formal footpath map</w:t>
      </w:r>
      <w:r w:rsidR="00B512C6">
        <w:t xml:space="preserve"> – deferred</w:t>
      </w:r>
    </w:p>
    <w:p w14:paraId="38E4B21B" w14:textId="61AD4556" w:rsidR="00B512C6" w:rsidRDefault="00902649" w:rsidP="003D67B6">
      <w:r>
        <w:t xml:space="preserve">     19</w:t>
      </w:r>
      <w:r w:rsidR="00B512C6" w:rsidRPr="00B27FD0">
        <w:rPr>
          <w:b/>
        </w:rPr>
        <w:t>.   Wetheringsett Emergency Plan</w:t>
      </w:r>
    </w:p>
    <w:p w14:paraId="0D08E4E4" w14:textId="77777777" w:rsidR="00102917" w:rsidRDefault="00074F03" w:rsidP="003D67B6">
      <w:r>
        <w:t xml:space="preserve">              </w:t>
      </w:r>
      <w:r w:rsidR="00B27FD0">
        <w:t xml:space="preserve">A written report from Cllr Baker stated the document could not be progressed until </w:t>
      </w:r>
      <w:r w:rsidR="00B27FD0">
        <w:tab/>
        <w:t xml:space="preserve">information had been received from councillors as to those with specific skills or professions, </w:t>
      </w:r>
      <w:r w:rsidR="00B27FD0">
        <w:tab/>
        <w:t xml:space="preserve">ie medical or those willing to use plant or equipment in times of extreme weather or in times of </w:t>
      </w:r>
      <w:r w:rsidR="00B27FD0">
        <w:tab/>
        <w:t>emergency</w:t>
      </w:r>
      <w:r w:rsidR="00102917">
        <w:t>.</w:t>
      </w:r>
    </w:p>
    <w:p w14:paraId="7669AB00" w14:textId="0FF8184E" w:rsidR="004574F0" w:rsidRDefault="004574F0" w:rsidP="003D67B6">
      <w:r>
        <w:tab/>
        <w:t xml:space="preserve">The Chairman reported that he had received a letter from Cllr Baker stating that due to his </w:t>
      </w:r>
      <w:r w:rsidR="006C35AF">
        <w:tab/>
      </w:r>
      <w:r>
        <w:t xml:space="preserve">changing work conditions from January 2017 when he would commence training as a </w:t>
      </w:r>
      <w:r w:rsidR="006C35AF">
        <w:tab/>
      </w:r>
      <w:r w:rsidR="00AE7B40">
        <w:t xml:space="preserve">paramedic, he </w:t>
      </w:r>
      <w:r>
        <w:t>would regrettably not be able to contin</w:t>
      </w:r>
      <w:r w:rsidR="00AE7B40">
        <w:t xml:space="preserve">ue as a parish councillor and </w:t>
      </w:r>
      <w:r>
        <w:t xml:space="preserve"> would be </w:t>
      </w:r>
      <w:r w:rsidR="00AE7B40">
        <w:tab/>
      </w:r>
      <w:r>
        <w:t>stepping down at the end of December.  Members</w:t>
      </w:r>
      <w:r w:rsidR="006C35AF">
        <w:t xml:space="preserve"> app</w:t>
      </w:r>
      <w:r w:rsidR="00233306">
        <w:t xml:space="preserve">reciated the difficulties this </w:t>
      </w:r>
      <w:r w:rsidR="006C35AF">
        <w:t xml:space="preserve">would pose </w:t>
      </w:r>
      <w:r w:rsidR="00233306">
        <w:tab/>
      </w:r>
      <w:r w:rsidR="006C35AF">
        <w:t>in attending parish council meetings and</w:t>
      </w:r>
      <w:r>
        <w:t xml:space="preserve"> thanked Cllr Baker</w:t>
      </w:r>
      <w:r w:rsidR="00233306">
        <w:t xml:space="preserve"> for the huge amount </w:t>
      </w:r>
      <w:r w:rsidR="006C35AF">
        <w:t xml:space="preserve">of work he </w:t>
      </w:r>
      <w:r w:rsidR="00233306">
        <w:tab/>
      </w:r>
      <w:r w:rsidR="006C35AF">
        <w:t>had put into the parish council and community durin</w:t>
      </w:r>
      <w:r w:rsidR="00233306">
        <w:t xml:space="preserve">g his time as a councillor and </w:t>
      </w:r>
      <w:r w:rsidR="006C35AF">
        <w:t xml:space="preserve">wished him </w:t>
      </w:r>
      <w:r w:rsidR="00233306">
        <w:tab/>
      </w:r>
      <w:r w:rsidR="006C35AF">
        <w:t>every success with his new career.</w:t>
      </w:r>
    </w:p>
    <w:p w14:paraId="1CEEC76A" w14:textId="3BC912AC" w:rsidR="006C35AF" w:rsidRDefault="006C35AF" w:rsidP="003D67B6">
      <w:r>
        <w:tab/>
        <w:t xml:space="preserve">Cllr Alston stated that he would be willing to take over the role of Emergency Plan officer and </w:t>
      </w:r>
      <w:r>
        <w:tab/>
      </w:r>
      <w:r w:rsidR="00233306">
        <w:t xml:space="preserve">the </w:t>
      </w:r>
      <w:r>
        <w:t>actions required.</w:t>
      </w:r>
    </w:p>
    <w:p w14:paraId="1C050FA0" w14:textId="77777777" w:rsidR="00102917" w:rsidRPr="006C35AF" w:rsidRDefault="00102917" w:rsidP="003D67B6">
      <w:pPr>
        <w:rPr>
          <w:b/>
        </w:rPr>
      </w:pPr>
      <w:r>
        <w:t xml:space="preserve">     20.   </w:t>
      </w:r>
      <w:r w:rsidRPr="006C35AF">
        <w:rPr>
          <w:b/>
        </w:rPr>
        <w:t>Finance</w:t>
      </w:r>
    </w:p>
    <w:p w14:paraId="17542552" w14:textId="0FE9A94B" w:rsidR="00074F03" w:rsidRDefault="00102917" w:rsidP="003D67B6">
      <w:r>
        <w:t xml:space="preserve">              1.   To consider Section.137 requests</w:t>
      </w:r>
      <w:r w:rsidR="00B27FD0">
        <w:t xml:space="preserve"> </w:t>
      </w:r>
      <w:r w:rsidR="008521AB">
        <w:t>– none</w:t>
      </w:r>
    </w:p>
    <w:p w14:paraId="684F5C6F" w14:textId="19591900" w:rsidR="008521AB" w:rsidRDefault="008521AB" w:rsidP="003D67B6">
      <w:r>
        <w:tab/>
        <w:t>2.    Accounts for Payment</w:t>
      </w:r>
    </w:p>
    <w:p w14:paraId="121060AA" w14:textId="28782DD2" w:rsidR="008521AB" w:rsidRDefault="008521AB" w:rsidP="003D67B6">
      <w:r>
        <w:tab/>
        <w:t xml:space="preserve">        Clerk sal/expen Oct 2016 - £261.94</w:t>
      </w:r>
    </w:p>
    <w:p w14:paraId="0A20D42B" w14:textId="1C7F559E" w:rsidR="008521AB" w:rsidRDefault="008521AB" w:rsidP="003D67B6">
      <w:r>
        <w:t xml:space="preserve">                      Proposed Cllr T Alston, seconded Cllr Miss Canham and agreed.</w:t>
      </w:r>
    </w:p>
    <w:p w14:paraId="25828D9C" w14:textId="3C211012" w:rsidR="008521AB" w:rsidRDefault="008521AB" w:rsidP="003D67B6">
      <w:r>
        <w:tab/>
      </w:r>
      <w:r w:rsidR="003E00DD">
        <w:t xml:space="preserve"> </w:t>
      </w:r>
      <w:r>
        <w:t>3.   Finance Report – items raised in Internal Audit report 2016/17</w:t>
      </w:r>
    </w:p>
    <w:p w14:paraId="4AB3F061" w14:textId="77777777" w:rsidR="003E00DD" w:rsidRDefault="001B7068" w:rsidP="003D67B6">
      <w:r>
        <w:t xml:space="preserve">                    </w:t>
      </w:r>
      <w:r w:rsidR="003E00DD">
        <w:t xml:space="preserve"> </w:t>
      </w:r>
      <w:r w:rsidR="007A16F7">
        <w:t xml:space="preserve">Cllr Leadbetter produced and went through a written report on items raised (copy </w:t>
      </w:r>
    </w:p>
    <w:p w14:paraId="78082075" w14:textId="77777777" w:rsidR="003E00DD" w:rsidRDefault="003E00DD" w:rsidP="003D67B6">
      <w:r>
        <w:t xml:space="preserve">                     attached </w:t>
      </w:r>
      <w:r w:rsidR="007A16F7">
        <w:t xml:space="preserve">to the Minutes).   These mainly related to review of policy issues and would need </w:t>
      </w:r>
    </w:p>
    <w:p w14:paraId="745C8812" w14:textId="77777777" w:rsidR="003E00DD" w:rsidRDefault="003E00DD" w:rsidP="003D67B6">
      <w:r>
        <w:t xml:space="preserve">                      to be dealt </w:t>
      </w:r>
      <w:r w:rsidR="007A16F7">
        <w:t xml:space="preserve">with over the coming months when documents were due for review and </w:t>
      </w:r>
    </w:p>
    <w:p w14:paraId="253CD1F4" w14:textId="01EA1D66" w:rsidR="001B7068" w:rsidRDefault="003E00DD" w:rsidP="003D67B6">
      <w:r>
        <w:t xml:space="preserve">                      </w:t>
      </w:r>
      <w:r w:rsidR="00E6130D">
        <w:t xml:space="preserve">adoption.     </w:t>
      </w:r>
      <w:r w:rsidR="007A16F7">
        <w:t>Members thanked Cllr Leadbetter for his report.</w:t>
      </w:r>
    </w:p>
    <w:p w14:paraId="0C6F0C00" w14:textId="5FC670F7" w:rsidR="0086746F" w:rsidRDefault="0086746F" w:rsidP="003D67B6">
      <w:r>
        <w:t xml:space="preserve">     21</w:t>
      </w:r>
      <w:r w:rsidRPr="001D56BE">
        <w:rPr>
          <w:b/>
        </w:rPr>
        <w:t>.    Clerk’s report/Correspondence</w:t>
      </w:r>
    </w:p>
    <w:p w14:paraId="199A36EC" w14:textId="038E7856" w:rsidR="0086746F" w:rsidRDefault="0086746F" w:rsidP="003D67B6">
      <w:r>
        <w:t xml:space="preserve">               </w:t>
      </w:r>
      <w:r w:rsidR="00F31B06">
        <w:t>Notification of MSDC Parish Liaison Meeting 10 November – Cllr Anscombe to attend.</w:t>
      </w:r>
    </w:p>
    <w:p w14:paraId="633674E7" w14:textId="77777777" w:rsidR="001D56BE" w:rsidRDefault="00F31B06" w:rsidP="003D67B6">
      <w:r>
        <w:tab/>
        <w:t xml:space="preserve">  SALC – notification of </w:t>
      </w:r>
      <w:r w:rsidR="001D56BE">
        <w:t xml:space="preserve">a change to Government rules for referendums for parish and town </w:t>
      </w:r>
    </w:p>
    <w:p w14:paraId="716D276D" w14:textId="04D1DC8F" w:rsidR="00F31B06" w:rsidRDefault="001D56BE" w:rsidP="003D67B6">
      <w:r>
        <w:t xml:space="preserve">                councils.</w:t>
      </w:r>
    </w:p>
    <w:p w14:paraId="46C5A3A1" w14:textId="2A3848CD" w:rsidR="002B14BF" w:rsidRDefault="00076C9C" w:rsidP="003D67B6">
      <w:r>
        <w:t xml:space="preserve">      22.   </w:t>
      </w:r>
      <w:r w:rsidRPr="003B598A">
        <w:rPr>
          <w:b/>
        </w:rPr>
        <w:t>Chairman’s urgent business</w:t>
      </w:r>
    </w:p>
    <w:p w14:paraId="76412ECE" w14:textId="77777777" w:rsidR="003B598A" w:rsidRDefault="00076C9C" w:rsidP="003D67B6">
      <w:r>
        <w:t xml:space="preserve">               The Chairman reported on a letter he had received from Miss J Pullan of Mill Cottage, Church </w:t>
      </w:r>
      <w:r>
        <w:tab/>
      </w:r>
      <w:r w:rsidR="003B598A">
        <w:t xml:space="preserve">  </w:t>
      </w:r>
      <w:r>
        <w:t xml:space="preserve">Street regarding ownership of land next her cottage and the churchyard – plan provided and </w:t>
      </w:r>
      <w:r>
        <w:tab/>
      </w:r>
      <w:r w:rsidR="003B598A">
        <w:t xml:space="preserve">  </w:t>
      </w:r>
      <w:r>
        <w:t xml:space="preserve">attached to the Minutes.  The area in question was unregistered and ownership not known.  </w:t>
      </w:r>
      <w:r>
        <w:tab/>
      </w:r>
      <w:r w:rsidR="003B598A">
        <w:t xml:space="preserve">  </w:t>
      </w:r>
      <w:r>
        <w:t xml:space="preserve">The Willow tree on the land was causing root damage to Mill Cottage and the height of the </w:t>
      </w:r>
      <w:r w:rsidR="003B598A">
        <w:t xml:space="preserve">   </w:t>
      </w:r>
    </w:p>
    <w:p w14:paraId="3BE0CFD2" w14:textId="77777777" w:rsidR="003B598A" w:rsidRDefault="003B598A" w:rsidP="003D67B6">
      <w:r>
        <w:t xml:space="preserve">                </w:t>
      </w:r>
      <w:r w:rsidR="00076C9C">
        <w:t xml:space="preserve">tree by the roadside could pose a threat to pedestrians or traffic as it was now overhanging </w:t>
      </w:r>
    </w:p>
    <w:p w14:paraId="00F5C3C8" w14:textId="77777777" w:rsidR="00FE183D" w:rsidRDefault="003B598A" w:rsidP="003D67B6">
      <w:r>
        <w:t xml:space="preserve">                the </w:t>
      </w:r>
      <w:r w:rsidR="00076C9C">
        <w:t xml:space="preserve">roadside.  The PCC had confirmed the area of land was not in their ownership, Miss Pullan </w:t>
      </w:r>
    </w:p>
    <w:p w14:paraId="0F8C1799" w14:textId="77777777" w:rsidR="00FE183D" w:rsidRDefault="00FE183D" w:rsidP="003D67B6">
      <w:r>
        <w:t xml:space="preserve">                was </w:t>
      </w:r>
      <w:r w:rsidR="00076C9C">
        <w:t xml:space="preserve">therefore enquiring whether the land was owned by the Parish Council.   Members </w:t>
      </w:r>
    </w:p>
    <w:p w14:paraId="1D105588" w14:textId="77777777" w:rsidR="00FE183D" w:rsidRDefault="00FE183D" w:rsidP="003D67B6">
      <w:r>
        <w:t xml:space="preserve">                confirmed </w:t>
      </w:r>
      <w:r w:rsidR="00076C9C">
        <w:t xml:space="preserve">that the land was not owned by the PC and that they had no knowledge of </w:t>
      </w:r>
      <w:r>
        <w:t xml:space="preserve"> </w:t>
      </w:r>
    </w:p>
    <w:p w14:paraId="4C4DB5BE" w14:textId="35421585" w:rsidR="00076C9C" w:rsidRDefault="00FE183D" w:rsidP="003D67B6">
      <w:r>
        <w:t xml:space="preserve">                </w:t>
      </w:r>
      <w:r w:rsidR="00DE04FA">
        <w:t xml:space="preserve"> </w:t>
      </w:r>
      <w:r>
        <w:t xml:space="preserve">ownership or </w:t>
      </w:r>
      <w:r w:rsidR="00076C9C">
        <w:t>objection to the land being registered in Miss Pullan’s name.</w:t>
      </w:r>
    </w:p>
    <w:p w14:paraId="58DC119A" w14:textId="77777777" w:rsidR="00DE04FA" w:rsidRDefault="00DE04FA" w:rsidP="003D67B6">
      <w:r>
        <w:tab/>
        <w:t xml:space="preserve">   The suggestion of registering parish council land, ie the War Memorial and Parish Pump was </w:t>
      </w:r>
      <w:r>
        <w:tab/>
        <w:t xml:space="preserve">   raised.  Members were asked to put forward any land they believed was parish owned for </w:t>
      </w:r>
      <w:r>
        <w:tab/>
        <w:t xml:space="preserve">   </w:t>
      </w:r>
    </w:p>
    <w:p w14:paraId="11E42667" w14:textId="739B0D6B" w:rsidR="00576189" w:rsidRDefault="00DE04FA" w:rsidP="003D67B6">
      <w:r>
        <w:t xml:space="preserve">                 consideration </w:t>
      </w:r>
      <w:r w:rsidR="005965DB">
        <w:t xml:space="preserve">and registering </w:t>
      </w:r>
      <w:r w:rsidR="000D2C60">
        <w:t>at a future date</w:t>
      </w:r>
      <w:r>
        <w:t>.</w:t>
      </w:r>
      <w:r w:rsidR="00576189">
        <w:t xml:space="preserve"> </w:t>
      </w:r>
    </w:p>
    <w:p w14:paraId="3BB98FE7" w14:textId="77777777" w:rsidR="008B2900" w:rsidRDefault="008B2900" w:rsidP="003D67B6">
      <w:r>
        <w:t xml:space="preserve">                 The Chairman also raised comments he had received from parishioners regarding the recent </w:t>
      </w:r>
      <w:r>
        <w:tab/>
        <w:t xml:space="preserve">   clearance work carried out in the cemetery.   Some parishioners were of the view this had left </w:t>
      </w:r>
      <w:r>
        <w:tab/>
        <w:t xml:space="preserve">   the cemetery too open and exposed.  It was agreed that a letter was sent to the PCC </w:t>
      </w:r>
      <w:r>
        <w:tab/>
        <w:t xml:space="preserve">   </w:t>
      </w:r>
    </w:p>
    <w:p w14:paraId="4D6278AF" w14:textId="3556587E" w:rsidR="008B2900" w:rsidRDefault="008B2900" w:rsidP="003D67B6">
      <w:r>
        <w:tab/>
        <w:t xml:space="preserve">   commending them for the work ca</w:t>
      </w:r>
      <w:r w:rsidR="000D2C60">
        <w:t>rried out but asking whether</w:t>
      </w:r>
      <w:r>
        <w:t xml:space="preserve"> hedging would be </w:t>
      </w:r>
      <w:r>
        <w:tab/>
        <w:t xml:space="preserve">   </w:t>
      </w:r>
    </w:p>
    <w:p w14:paraId="7D5FFD8C" w14:textId="77777777" w:rsidR="008B2900" w:rsidRDefault="008B2900" w:rsidP="003D67B6">
      <w:r>
        <w:tab/>
        <w:t xml:space="preserve">   replanted and that any future work left the hedgerow in tact.  An offer was made by a </w:t>
      </w:r>
    </w:p>
    <w:p w14:paraId="127788C3" w14:textId="1382438B" w:rsidR="008B2900" w:rsidRDefault="008B2900" w:rsidP="003D67B6">
      <w:r>
        <w:tab/>
        <w:t xml:space="preserve">   councillor to supply hedging should it be required.</w:t>
      </w:r>
    </w:p>
    <w:p w14:paraId="1CD6DA09" w14:textId="79E5EB04" w:rsidR="00FF6165" w:rsidRDefault="00FF6165" w:rsidP="003D67B6">
      <w:r>
        <w:t xml:space="preserve">                 Remembrance Service – the Chairman stated he would be unable to attend the Remembrance </w:t>
      </w:r>
      <w:r>
        <w:tab/>
        <w:t xml:space="preserve">   Service on behalf of the Parish Council.  Cllr Leadbetter stated he would be attendance and </w:t>
      </w:r>
      <w:r>
        <w:tab/>
        <w:t xml:space="preserve">   offered to lay the Parish Council Wreath.</w:t>
      </w:r>
    </w:p>
    <w:p w14:paraId="04760014" w14:textId="2E7BA5D5" w:rsidR="00FF6165" w:rsidRDefault="007A582B" w:rsidP="003D67B6">
      <w:r>
        <w:t xml:space="preserve">       </w:t>
      </w:r>
      <w:r w:rsidR="00FF6165">
        <w:t xml:space="preserve">23.   </w:t>
      </w:r>
      <w:r w:rsidR="00FF6165" w:rsidRPr="000A7B26">
        <w:rPr>
          <w:b/>
        </w:rPr>
        <w:t>To consider Twitter items</w:t>
      </w:r>
    </w:p>
    <w:p w14:paraId="3DEDAA0D" w14:textId="4C8DB662" w:rsidR="00FF6165" w:rsidRDefault="00FF6165" w:rsidP="003D67B6">
      <w:r>
        <w:t xml:space="preserve">         </w:t>
      </w:r>
      <w:r w:rsidR="007A582B">
        <w:t xml:space="preserve">        Availability of the Village Calendar </w:t>
      </w:r>
      <w:r w:rsidR="000D2C60">
        <w:t xml:space="preserve">2017 </w:t>
      </w:r>
      <w:bookmarkStart w:id="0" w:name="_GoBack"/>
      <w:bookmarkEnd w:id="0"/>
      <w:r w:rsidR="007A582B">
        <w:t>to be included.</w:t>
      </w:r>
    </w:p>
    <w:p w14:paraId="5895AAC1" w14:textId="5BBDEE76" w:rsidR="007A582B" w:rsidRDefault="007A582B" w:rsidP="003D67B6">
      <w:r>
        <w:t xml:space="preserve">       24.   </w:t>
      </w:r>
      <w:r w:rsidRPr="000A7B26">
        <w:rPr>
          <w:b/>
        </w:rPr>
        <w:t>Any other business for information exchange/agenda requests</w:t>
      </w:r>
      <w:r>
        <w:t xml:space="preserve"> – none.</w:t>
      </w:r>
    </w:p>
    <w:p w14:paraId="20720647" w14:textId="4250141F" w:rsidR="007A582B" w:rsidRPr="000A7B26" w:rsidRDefault="007A582B" w:rsidP="003D67B6">
      <w:pPr>
        <w:rPr>
          <w:b/>
        </w:rPr>
      </w:pPr>
      <w:r>
        <w:t xml:space="preserve">       25.    </w:t>
      </w:r>
      <w:r w:rsidRPr="000A7B26">
        <w:rPr>
          <w:b/>
        </w:rPr>
        <w:t>Date of next meeting – Monday 5 December 2016</w:t>
      </w:r>
    </w:p>
    <w:p w14:paraId="41750BBC" w14:textId="77777777" w:rsidR="007A582B" w:rsidRPr="000A7B26" w:rsidRDefault="007A582B" w:rsidP="003D67B6">
      <w:pPr>
        <w:rPr>
          <w:b/>
        </w:rPr>
      </w:pPr>
    </w:p>
    <w:p w14:paraId="1520C786" w14:textId="77777777" w:rsidR="007A582B" w:rsidRPr="000A7B26" w:rsidRDefault="007A582B" w:rsidP="003D67B6">
      <w:pPr>
        <w:rPr>
          <w:b/>
        </w:rPr>
      </w:pPr>
    </w:p>
    <w:p w14:paraId="2593267D" w14:textId="2141D713" w:rsidR="007A582B" w:rsidRDefault="007A582B" w:rsidP="003D67B6">
      <w:r>
        <w:tab/>
        <w:t xml:space="preserve">   Meeting closed 9.28pm</w:t>
      </w:r>
    </w:p>
    <w:p w14:paraId="193855D7" w14:textId="77777777" w:rsidR="007A582B" w:rsidRDefault="007A582B" w:rsidP="003D67B6"/>
    <w:p w14:paraId="75E4AFB1" w14:textId="77777777" w:rsidR="007A582B" w:rsidRDefault="007A582B" w:rsidP="003D67B6"/>
    <w:p w14:paraId="6135178E" w14:textId="77777777" w:rsidR="007A582B" w:rsidRDefault="007A582B" w:rsidP="003D67B6"/>
    <w:p w14:paraId="4CD57EF9" w14:textId="77777777" w:rsidR="007A582B" w:rsidRDefault="007A582B" w:rsidP="003D67B6"/>
    <w:p w14:paraId="3574EEE0" w14:textId="61FCC7BD" w:rsidR="007A582B" w:rsidRDefault="007A582B" w:rsidP="003D67B6">
      <w:r>
        <w:tab/>
        <w:t xml:space="preserve">    Signed:</w:t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  <w:r>
        <w:tab/>
        <w:t>Date:</w:t>
      </w:r>
    </w:p>
    <w:p w14:paraId="710331D0" w14:textId="77777777" w:rsidR="00D41777" w:rsidRDefault="00D41777" w:rsidP="003D67B6"/>
    <w:p w14:paraId="64F778A0" w14:textId="77777777" w:rsidR="00D41777" w:rsidRDefault="00D41777" w:rsidP="003D67B6"/>
    <w:p w14:paraId="358405E6" w14:textId="77777777" w:rsidR="00D41777" w:rsidRDefault="00D41777" w:rsidP="003D67B6"/>
    <w:p w14:paraId="3EAEFD46" w14:textId="5A374C08" w:rsidR="00C55C8C" w:rsidRDefault="00C55C8C" w:rsidP="003D67B6">
      <w:r>
        <w:t xml:space="preserve">              </w:t>
      </w:r>
    </w:p>
    <w:p w14:paraId="5C3FC1FD" w14:textId="05A4A594" w:rsidR="00DD1976" w:rsidRDefault="00DD1976" w:rsidP="003D67B6">
      <w:r>
        <w:t xml:space="preserve"> </w:t>
      </w:r>
    </w:p>
    <w:p w14:paraId="70D9277E" w14:textId="77777777" w:rsidR="00DD1976" w:rsidRDefault="00DD1976" w:rsidP="003D67B6"/>
    <w:p w14:paraId="13885270" w14:textId="77777777" w:rsidR="00AB5163" w:rsidRDefault="00AB5163" w:rsidP="003D67B6"/>
    <w:p w14:paraId="747EDE84" w14:textId="77777777" w:rsidR="00B11088" w:rsidRDefault="00B11088" w:rsidP="003D67B6"/>
    <w:p w14:paraId="36A1BFF9" w14:textId="77777777" w:rsidR="001A7A3E" w:rsidRDefault="001A7A3E" w:rsidP="003D67B6"/>
    <w:p w14:paraId="67ABE420" w14:textId="77777777" w:rsidR="0079503D" w:rsidRDefault="0079503D" w:rsidP="003D67B6"/>
    <w:sectPr w:rsidR="0079503D" w:rsidSect="00817BFE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08F3" w14:textId="77777777" w:rsidR="00AE7B40" w:rsidRDefault="00AE7B40" w:rsidP="000A7B26">
      <w:r>
        <w:separator/>
      </w:r>
    </w:p>
  </w:endnote>
  <w:endnote w:type="continuationSeparator" w:id="0">
    <w:p w14:paraId="16216F11" w14:textId="77777777" w:rsidR="00AE7B40" w:rsidRDefault="00AE7B40" w:rsidP="000A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BA853" w14:textId="77777777" w:rsidR="00AE7B40" w:rsidRDefault="00AE7B40" w:rsidP="00AE7B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BF03B" w14:textId="77777777" w:rsidR="00AE7B40" w:rsidRDefault="00AE7B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B029" w14:textId="77777777" w:rsidR="00AE7B40" w:rsidRDefault="00AE7B40" w:rsidP="00AE7B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C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D8D4F0" w14:textId="77777777" w:rsidR="00AE7B40" w:rsidRDefault="00AE7B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90426" w14:textId="77777777" w:rsidR="00AE7B40" w:rsidRDefault="00AE7B40" w:rsidP="000A7B26">
      <w:r>
        <w:separator/>
      </w:r>
    </w:p>
  </w:footnote>
  <w:footnote w:type="continuationSeparator" w:id="0">
    <w:p w14:paraId="470BCE73" w14:textId="77777777" w:rsidR="00AE7B40" w:rsidRDefault="00AE7B40" w:rsidP="000A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722"/>
    <w:multiLevelType w:val="hybridMultilevel"/>
    <w:tmpl w:val="044E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FE"/>
    <w:rsid w:val="00074F03"/>
    <w:rsid w:val="00076C9C"/>
    <w:rsid w:val="000A7B26"/>
    <w:rsid w:val="000D2C60"/>
    <w:rsid w:val="00102917"/>
    <w:rsid w:val="0017166F"/>
    <w:rsid w:val="001A7A3E"/>
    <w:rsid w:val="001B0F38"/>
    <w:rsid w:val="001B7068"/>
    <w:rsid w:val="001D148A"/>
    <w:rsid w:val="001D56BE"/>
    <w:rsid w:val="00207D69"/>
    <w:rsid w:val="0023249E"/>
    <w:rsid w:val="00233306"/>
    <w:rsid w:val="00261255"/>
    <w:rsid w:val="002B14BF"/>
    <w:rsid w:val="002C2760"/>
    <w:rsid w:val="002C48E0"/>
    <w:rsid w:val="003B598A"/>
    <w:rsid w:val="003D67B6"/>
    <w:rsid w:val="003E00DD"/>
    <w:rsid w:val="004412C9"/>
    <w:rsid w:val="004574F0"/>
    <w:rsid w:val="00576189"/>
    <w:rsid w:val="00594DA8"/>
    <w:rsid w:val="005965DB"/>
    <w:rsid w:val="005B6DE0"/>
    <w:rsid w:val="006C35AF"/>
    <w:rsid w:val="00703524"/>
    <w:rsid w:val="00734C28"/>
    <w:rsid w:val="0079503D"/>
    <w:rsid w:val="007A16F7"/>
    <w:rsid w:val="007A582B"/>
    <w:rsid w:val="007C171E"/>
    <w:rsid w:val="00817BFE"/>
    <w:rsid w:val="00847070"/>
    <w:rsid w:val="008521AB"/>
    <w:rsid w:val="0086746F"/>
    <w:rsid w:val="008B2900"/>
    <w:rsid w:val="00902649"/>
    <w:rsid w:val="00A53CC8"/>
    <w:rsid w:val="00A548B1"/>
    <w:rsid w:val="00AB5163"/>
    <w:rsid w:val="00AD2D89"/>
    <w:rsid w:val="00AE7B40"/>
    <w:rsid w:val="00B11088"/>
    <w:rsid w:val="00B27FD0"/>
    <w:rsid w:val="00B512C6"/>
    <w:rsid w:val="00B91280"/>
    <w:rsid w:val="00B953F8"/>
    <w:rsid w:val="00C45D1F"/>
    <w:rsid w:val="00C52BF8"/>
    <w:rsid w:val="00C55C8C"/>
    <w:rsid w:val="00CA5B50"/>
    <w:rsid w:val="00CD2579"/>
    <w:rsid w:val="00D06338"/>
    <w:rsid w:val="00D41777"/>
    <w:rsid w:val="00DA2BF6"/>
    <w:rsid w:val="00DA675A"/>
    <w:rsid w:val="00DD1976"/>
    <w:rsid w:val="00DE04FA"/>
    <w:rsid w:val="00E6130D"/>
    <w:rsid w:val="00F31B06"/>
    <w:rsid w:val="00F5569E"/>
    <w:rsid w:val="00FE183D"/>
    <w:rsid w:val="00FE725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09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7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26"/>
  </w:style>
  <w:style w:type="character" w:styleId="PageNumber">
    <w:name w:val="page number"/>
    <w:basedOn w:val="DefaultParagraphFont"/>
    <w:uiPriority w:val="99"/>
    <w:semiHidden/>
    <w:unhideWhenUsed/>
    <w:rsid w:val="000A7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7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26"/>
  </w:style>
  <w:style w:type="character" w:styleId="PageNumber">
    <w:name w:val="page number"/>
    <w:basedOn w:val="DefaultParagraphFont"/>
    <w:uiPriority w:val="99"/>
    <w:semiHidden/>
    <w:unhideWhenUsed/>
    <w:rsid w:val="000A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1403</Words>
  <Characters>8000</Characters>
  <Application>Microsoft Macintosh Word</Application>
  <DocSecurity>0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Lynne Cockerton</cp:lastModifiedBy>
  <cp:revision>64</cp:revision>
  <dcterms:created xsi:type="dcterms:W3CDTF">2016-12-03T01:36:00Z</dcterms:created>
  <dcterms:modified xsi:type="dcterms:W3CDTF">2016-12-04T13:51:00Z</dcterms:modified>
</cp:coreProperties>
</file>